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875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"https://www.zbu.edu.cn/_upload/article/files/e0/48/4cd194b746a0b21e2a904c19c0c1/69df78e3-fa86-45ad-8789-26deb4dbb1d7.docx" \o "附件3：实验室开放使用记录本填写规范.docx"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实验室开放使用记录本填写规范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5AF11F0E"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在填写《实验室使用记录本》时请按照要求规范填写。</w:t>
      </w:r>
      <w:r>
        <w:rPr>
          <w:rFonts w:hint="eastAsia" w:ascii="仿宋" w:hAnsi="仿宋" w:eastAsia="仿宋" w:cs="仿宋"/>
          <w:b/>
          <w:sz w:val="30"/>
          <w:szCs w:val="30"/>
        </w:rPr>
        <w:t>“实验项目名称或类型”</w:t>
      </w:r>
      <w:r>
        <w:rPr>
          <w:rFonts w:hint="eastAsia" w:ascii="仿宋" w:hAnsi="仿宋" w:eastAsia="仿宋" w:cs="仿宋"/>
          <w:sz w:val="28"/>
          <w:szCs w:val="28"/>
        </w:rPr>
        <w:t>一列，应根据实验教学大纲中的实验项目名称填写；“使用后设备状况”一列填写正常或不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正常。</w:t>
      </w:r>
      <w:r>
        <w:rPr>
          <w:rFonts w:hint="eastAsia" w:ascii="仿宋" w:hAnsi="仿宋" w:eastAsia="仿宋" w:cs="仿宋"/>
          <w:b/>
          <w:sz w:val="28"/>
          <w:szCs w:val="28"/>
        </w:rPr>
        <w:t>正确的填写如下所示：</w:t>
      </w:r>
    </w:p>
    <w:tbl>
      <w:tblPr>
        <w:tblStyle w:val="7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399"/>
        <w:gridCol w:w="1905"/>
      </w:tblGrid>
      <w:tr w14:paraId="2DA7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23" w:type="dxa"/>
            <w:gridSpan w:val="3"/>
          </w:tcPr>
          <w:p w14:paraId="3634D36F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ERP沙盘模拟实验教学大纲</w:t>
            </w:r>
          </w:p>
        </w:tc>
      </w:tr>
      <w:tr w14:paraId="25E7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19" w:type="dxa"/>
          </w:tcPr>
          <w:p w14:paraId="77CE1119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实验项目名称</w:t>
            </w:r>
          </w:p>
        </w:tc>
        <w:tc>
          <w:tcPr>
            <w:tcW w:w="2399" w:type="dxa"/>
          </w:tcPr>
          <w:p w14:paraId="276A5B24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类型</w:t>
            </w:r>
          </w:p>
        </w:tc>
        <w:tc>
          <w:tcPr>
            <w:tcW w:w="1905" w:type="dxa"/>
          </w:tcPr>
          <w:p w14:paraId="7050DD8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学时</w:t>
            </w:r>
          </w:p>
        </w:tc>
      </w:tr>
      <w:tr w14:paraId="1F30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19" w:type="dxa"/>
          </w:tcPr>
          <w:p w14:paraId="3CD88E94">
            <w:pPr>
              <w:pStyle w:val="5"/>
              <w:spacing w:before="0" w:beforeAutospacing="0" w:after="0" w:afterAutospacing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实验一  团队组建与职位划分</w:t>
            </w:r>
          </w:p>
        </w:tc>
        <w:tc>
          <w:tcPr>
            <w:tcW w:w="2399" w:type="dxa"/>
          </w:tcPr>
          <w:p w14:paraId="4BAFC8E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设计性实验</w:t>
            </w:r>
          </w:p>
        </w:tc>
        <w:tc>
          <w:tcPr>
            <w:tcW w:w="1905" w:type="dxa"/>
          </w:tcPr>
          <w:p w14:paraId="232D063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8学时</w:t>
            </w:r>
          </w:p>
        </w:tc>
      </w:tr>
      <w:tr w14:paraId="708A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19" w:type="dxa"/>
          </w:tcPr>
          <w:p w14:paraId="5ACAFDF9">
            <w:pPr>
              <w:pStyle w:val="5"/>
              <w:spacing w:before="0" w:beforeAutospacing="0" w:after="0" w:afterAutospacing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实验二  运营规则与教学年模拟</w:t>
            </w:r>
          </w:p>
        </w:tc>
        <w:tc>
          <w:tcPr>
            <w:tcW w:w="2399" w:type="dxa"/>
          </w:tcPr>
          <w:p w14:paraId="005D86B0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验证性实验</w:t>
            </w:r>
          </w:p>
        </w:tc>
        <w:tc>
          <w:tcPr>
            <w:tcW w:w="1905" w:type="dxa"/>
          </w:tcPr>
          <w:p w14:paraId="49ECAFD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10学时</w:t>
            </w:r>
          </w:p>
        </w:tc>
      </w:tr>
      <w:tr w14:paraId="7376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19" w:type="dxa"/>
          </w:tcPr>
          <w:p w14:paraId="79097B61">
            <w:pPr>
              <w:pStyle w:val="5"/>
              <w:spacing w:before="0" w:beforeAutospacing="0" w:after="0" w:afterAutospacing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实验三  1-6年的运营模拟</w:t>
            </w:r>
          </w:p>
        </w:tc>
        <w:tc>
          <w:tcPr>
            <w:tcW w:w="2399" w:type="dxa"/>
          </w:tcPr>
          <w:p w14:paraId="72C33263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验证性实验</w:t>
            </w:r>
          </w:p>
        </w:tc>
        <w:tc>
          <w:tcPr>
            <w:tcW w:w="1905" w:type="dxa"/>
          </w:tcPr>
          <w:p w14:paraId="3B5E249F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30学时</w:t>
            </w:r>
          </w:p>
        </w:tc>
      </w:tr>
      <w:tr w14:paraId="462D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19" w:type="dxa"/>
          </w:tcPr>
          <w:p w14:paraId="6D857ACF">
            <w:pPr>
              <w:pStyle w:val="5"/>
              <w:spacing w:before="0" w:beforeAutospacing="0" w:after="0" w:afterAutospacing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实验四  学生感悟与教师评析</w:t>
            </w:r>
          </w:p>
        </w:tc>
        <w:tc>
          <w:tcPr>
            <w:tcW w:w="2399" w:type="dxa"/>
          </w:tcPr>
          <w:p w14:paraId="4832C9D2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综合性实验</w:t>
            </w:r>
          </w:p>
        </w:tc>
        <w:tc>
          <w:tcPr>
            <w:tcW w:w="1905" w:type="dxa"/>
          </w:tcPr>
          <w:p w14:paraId="7B87C95D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6学时</w:t>
            </w:r>
          </w:p>
        </w:tc>
      </w:tr>
    </w:tbl>
    <w:p w14:paraId="2CBDBC41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1939925</wp:posOffset>
            </wp:positionV>
            <wp:extent cx="5433060" cy="1307465"/>
            <wp:effectExtent l="0" t="0" r="15240" b="6985"/>
            <wp:wrapNone/>
            <wp:docPr id="4" name="图片 4" descr="C:\Users\Administrator\Desktop\5904c48b8e627c91d9b1f0638c8b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5904c48b8e627c91d9b1f0638c8b9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73"/>
                    <a:stretch>
                      <a:fillRect/>
                    </a:stretch>
                  </pic:blipFill>
                  <pic:spPr>
                    <a:xfrm>
                      <a:off x="0" y="0"/>
                      <a:ext cx="543704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在填写</w:t>
      </w:r>
      <w:r>
        <w:rPr>
          <w:rFonts w:hint="eastAsia" w:ascii="仿宋" w:hAnsi="仿宋" w:eastAsia="仿宋" w:cs="仿宋"/>
          <w:sz w:val="28"/>
          <w:szCs w:val="28"/>
        </w:rPr>
        <w:t xml:space="preserve">“实验项目名称或类型”一栏时，1-8学时应该填写 “实验一：团队组建与职位划分（设计性实验）”；9-18学时填写“实验二：运营规则与教学年模拟（验证性实验）”；19-48学时填写“实验三：1-6年的运营模拟（验证性实验）”；49-54学时填写“实验四：学生感悟与教师评析（综合性实验）”。标准填写如下图：                                                      </w:t>
      </w:r>
    </w:p>
    <w:p w14:paraId="7970E68E">
      <w:pPr>
        <w:rPr>
          <w:rFonts w:ascii="仿宋" w:hAnsi="仿宋" w:eastAsia="仿宋" w:cs="仿宋"/>
          <w:sz w:val="28"/>
          <w:szCs w:val="28"/>
        </w:rPr>
      </w:pPr>
    </w:p>
    <w:p w14:paraId="5D9CCA04">
      <w:pPr>
        <w:jc w:val="right"/>
        <w:rPr>
          <w:rFonts w:ascii="仿宋" w:hAnsi="仿宋" w:eastAsia="仿宋" w:cs="仿宋"/>
          <w:sz w:val="28"/>
          <w:szCs w:val="28"/>
        </w:rPr>
      </w:pPr>
    </w:p>
    <w:p w14:paraId="2D76A213">
      <w:pPr>
        <w:jc w:val="right"/>
        <w:rPr>
          <w:rFonts w:ascii="仿宋" w:hAnsi="仿宋" w:eastAsia="仿宋" w:cs="仿宋"/>
          <w:sz w:val="28"/>
          <w:szCs w:val="28"/>
        </w:rPr>
      </w:pPr>
    </w:p>
    <w:p w14:paraId="1E43DE69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1B1AA4B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教务处经管实验中心</w:t>
      </w:r>
    </w:p>
    <w:p w14:paraId="1DB21E49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5CF3D1B-7FCC-45B4-9884-5BCE1A0852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ED65C3-F2BD-4D5D-9F92-D092FF53D2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TZlMjQ1ZTM4ZmMyMjM4OTNlZTUzYjRiODgyMGIifQ=="/>
    <w:docVar w:name="KSO_WPS_MARK_KEY" w:val="62c73a1c-4c06-4d2a-9c89-af89062e97c6"/>
  </w:docVars>
  <w:rsids>
    <w:rsidRoot w:val="00F64DAD"/>
    <w:rsid w:val="00017079"/>
    <w:rsid w:val="00024858"/>
    <w:rsid w:val="00035D83"/>
    <w:rsid w:val="00050973"/>
    <w:rsid w:val="00051DCB"/>
    <w:rsid w:val="00051FDB"/>
    <w:rsid w:val="00054B71"/>
    <w:rsid w:val="000651F2"/>
    <w:rsid w:val="00083BC6"/>
    <w:rsid w:val="000E1611"/>
    <w:rsid w:val="000E5CEB"/>
    <w:rsid w:val="000F62B9"/>
    <w:rsid w:val="00106C0B"/>
    <w:rsid w:val="00110C4A"/>
    <w:rsid w:val="001332D8"/>
    <w:rsid w:val="001619FB"/>
    <w:rsid w:val="00166E6E"/>
    <w:rsid w:val="00170F7D"/>
    <w:rsid w:val="001A34D9"/>
    <w:rsid w:val="001A504F"/>
    <w:rsid w:val="001B294F"/>
    <w:rsid w:val="001C5AD1"/>
    <w:rsid w:val="001C6893"/>
    <w:rsid w:val="001F08FB"/>
    <w:rsid w:val="001F354F"/>
    <w:rsid w:val="00264BDE"/>
    <w:rsid w:val="002846E3"/>
    <w:rsid w:val="002E72EC"/>
    <w:rsid w:val="002F31BC"/>
    <w:rsid w:val="00305596"/>
    <w:rsid w:val="00313E00"/>
    <w:rsid w:val="0032605E"/>
    <w:rsid w:val="00327448"/>
    <w:rsid w:val="00333394"/>
    <w:rsid w:val="00337837"/>
    <w:rsid w:val="00385C8C"/>
    <w:rsid w:val="003957F8"/>
    <w:rsid w:val="003C1B5B"/>
    <w:rsid w:val="003D300B"/>
    <w:rsid w:val="003E7528"/>
    <w:rsid w:val="003F1A5D"/>
    <w:rsid w:val="0040059E"/>
    <w:rsid w:val="00403756"/>
    <w:rsid w:val="0043080C"/>
    <w:rsid w:val="004A0938"/>
    <w:rsid w:val="004C2499"/>
    <w:rsid w:val="004E4E29"/>
    <w:rsid w:val="004F14F8"/>
    <w:rsid w:val="004F6268"/>
    <w:rsid w:val="00516323"/>
    <w:rsid w:val="00550D94"/>
    <w:rsid w:val="005879DF"/>
    <w:rsid w:val="005D7AED"/>
    <w:rsid w:val="006151B0"/>
    <w:rsid w:val="00615630"/>
    <w:rsid w:val="00667DF1"/>
    <w:rsid w:val="00673AE0"/>
    <w:rsid w:val="00686046"/>
    <w:rsid w:val="00687D2F"/>
    <w:rsid w:val="006A29F5"/>
    <w:rsid w:val="006A6E7D"/>
    <w:rsid w:val="006B2E14"/>
    <w:rsid w:val="006B41FF"/>
    <w:rsid w:val="006D07B5"/>
    <w:rsid w:val="00700605"/>
    <w:rsid w:val="007075F4"/>
    <w:rsid w:val="00722C2D"/>
    <w:rsid w:val="0076182D"/>
    <w:rsid w:val="007900EF"/>
    <w:rsid w:val="007B7A6F"/>
    <w:rsid w:val="007D1A8A"/>
    <w:rsid w:val="007F3E71"/>
    <w:rsid w:val="0080646B"/>
    <w:rsid w:val="00840B8F"/>
    <w:rsid w:val="0086139A"/>
    <w:rsid w:val="00865354"/>
    <w:rsid w:val="008A3E28"/>
    <w:rsid w:val="008C27D2"/>
    <w:rsid w:val="008E02A6"/>
    <w:rsid w:val="00914C05"/>
    <w:rsid w:val="00956F6E"/>
    <w:rsid w:val="00965611"/>
    <w:rsid w:val="009E1E63"/>
    <w:rsid w:val="009F3F7A"/>
    <w:rsid w:val="00A203A5"/>
    <w:rsid w:val="00A26295"/>
    <w:rsid w:val="00A543C7"/>
    <w:rsid w:val="00A935E1"/>
    <w:rsid w:val="00A95079"/>
    <w:rsid w:val="00AA4A46"/>
    <w:rsid w:val="00AB1B94"/>
    <w:rsid w:val="00AC6CE2"/>
    <w:rsid w:val="00AD4F33"/>
    <w:rsid w:val="00AE4E2B"/>
    <w:rsid w:val="00B108D7"/>
    <w:rsid w:val="00B224A6"/>
    <w:rsid w:val="00B2423B"/>
    <w:rsid w:val="00B3097C"/>
    <w:rsid w:val="00B32AC2"/>
    <w:rsid w:val="00B42838"/>
    <w:rsid w:val="00B5565A"/>
    <w:rsid w:val="00BA4B0A"/>
    <w:rsid w:val="00BD42B5"/>
    <w:rsid w:val="00C72105"/>
    <w:rsid w:val="00C73B7F"/>
    <w:rsid w:val="00CA05EF"/>
    <w:rsid w:val="00CF1921"/>
    <w:rsid w:val="00D02A25"/>
    <w:rsid w:val="00D1522E"/>
    <w:rsid w:val="00D24BAE"/>
    <w:rsid w:val="00D35374"/>
    <w:rsid w:val="00D64858"/>
    <w:rsid w:val="00DD5CE3"/>
    <w:rsid w:val="00E05ADA"/>
    <w:rsid w:val="00E15F62"/>
    <w:rsid w:val="00E43199"/>
    <w:rsid w:val="00E47359"/>
    <w:rsid w:val="00E6190C"/>
    <w:rsid w:val="00E672C2"/>
    <w:rsid w:val="00E7620D"/>
    <w:rsid w:val="00E93D9D"/>
    <w:rsid w:val="00EB080E"/>
    <w:rsid w:val="00EC1A4D"/>
    <w:rsid w:val="00ED1201"/>
    <w:rsid w:val="00ED500A"/>
    <w:rsid w:val="00ED70DB"/>
    <w:rsid w:val="00F25D53"/>
    <w:rsid w:val="00F503C0"/>
    <w:rsid w:val="00F64563"/>
    <w:rsid w:val="00F64DAD"/>
    <w:rsid w:val="00FA421A"/>
    <w:rsid w:val="00FA4974"/>
    <w:rsid w:val="00FD4638"/>
    <w:rsid w:val="00FF15EC"/>
    <w:rsid w:val="04CE1F73"/>
    <w:rsid w:val="07115691"/>
    <w:rsid w:val="079D5855"/>
    <w:rsid w:val="07DA4F8E"/>
    <w:rsid w:val="0A9829C0"/>
    <w:rsid w:val="0AD0097A"/>
    <w:rsid w:val="0B484E51"/>
    <w:rsid w:val="0E1E73E4"/>
    <w:rsid w:val="13395529"/>
    <w:rsid w:val="13F2249D"/>
    <w:rsid w:val="1813432D"/>
    <w:rsid w:val="19B273BD"/>
    <w:rsid w:val="1A2011AA"/>
    <w:rsid w:val="1BF5476F"/>
    <w:rsid w:val="1CC341E6"/>
    <w:rsid w:val="1F8806FD"/>
    <w:rsid w:val="218F146A"/>
    <w:rsid w:val="261F622E"/>
    <w:rsid w:val="272066B6"/>
    <w:rsid w:val="272E2973"/>
    <w:rsid w:val="28090A48"/>
    <w:rsid w:val="2BD7695D"/>
    <w:rsid w:val="2C1266C8"/>
    <w:rsid w:val="30695B66"/>
    <w:rsid w:val="30AD1D6D"/>
    <w:rsid w:val="33AB389F"/>
    <w:rsid w:val="36257A6E"/>
    <w:rsid w:val="37D82D45"/>
    <w:rsid w:val="37DC0078"/>
    <w:rsid w:val="38DF1C3F"/>
    <w:rsid w:val="398F6151"/>
    <w:rsid w:val="39D864CC"/>
    <w:rsid w:val="3AEB0934"/>
    <w:rsid w:val="3BAA7820"/>
    <w:rsid w:val="3CB9380F"/>
    <w:rsid w:val="3D373E8C"/>
    <w:rsid w:val="3DA326EC"/>
    <w:rsid w:val="40313EDC"/>
    <w:rsid w:val="40A11FFC"/>
    <w:rsid w:val="41C85DBC"/>
    <w:rsid w:val="42162288"/>
    <w:rsid w:val="430E12D1"/>
    <w:rsid w:val="447A3770"/>
    <w:rsid w:val="45BD25E3"/>
    <w:rsid w:val="46A20AC7"/>
    <w:rsid w:val="49861AA1"/>
    <w:rsid w:val="49A11570"/>
    <w:rsid w:val="4CAD629B"/>
    <w:rsid w:val="4F8F6B3A"/>
    <w:rsid w:val="56AE0F98"/>
    <w:rsid w:val="58D12741"/>
    <w:rsid w:val="59941B79"/>
    <w:rsid w:val="5C1409EB"/>
    <w:rsid w:val="5FFE7480"/>
    <w:rsid w:val="60B504D5"/>
    <w:rsid w:val="6298285A"/>
    <w:rsid w:val="654B252E"/>
    <w:rsid w:val="6E54312F"/>
    <w:rsid w:val="6F664005"/>
    <w:rsid w:val="7073388E"/>
    <w:rsid w:val="70E85E2F"/>
    <w:rsid w:val="745567A8"/>
    <w:rsid w:val="7559570E"/>
    <w:rsid w:val="795A1649"/>
    <w:rsid w:val="7AF658E9"/>
    <w:rsid w:val="7BC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1</Pages>
  <Words>350</Words>
  <Characters>375</Characters>
  <Lines>3</Lines>
  <Paragraphs>1</Paragraphs>
  <TotalTime>5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2018-10-16T11:43:00Z</dcterms:created>
  <dc:creator>User</dc:creator>
  <cp:lastModifiedBy>GMR</cp:lastModifiedBy>
  <cp:lastPrinted>2021-10-11T07:21:00Z</cp:lastPrinted>
  <dcterms:modified xsi:type="dcterms:W3CDTF">2025-09-18T04:59:30Z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84F76D9487DD4AF4B4E4F227B28B790C_13</vt:lpwstr>
  </property>
  <property fmtid="{D5CDD505-2E9C-101B-9397-08002B2CF9AE}" pid="4" name="KSOTemplateDocerSaveRecord">
    <vt:lpwstr>eyJoZGlkIjoiNDM4MTEyMTU3NjEyMzNmZmRiOGM1YmMyMzRjM2Q5NDciLCJ1c2VySWQiOiIyMTU0Mjk1NjAifQ==</vt:lpwstr>
  </property>
</Properties>
</file>