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附件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</w:p>
    <w:p>
      <w:pPr>
        <w:spacing w:before="94" w:line="360" w:lineRule="auto"/>
        <w:ind w:leftChars="-1384" w:hanging="2451" w:hangingChars="908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pacing w:val="15"/>
          <w:sz w:val="24"/>
          <w:szCs w:val="24"/>
          <w:lang w:val="en-US" w:eastAsia="zh-CN"/>
          <w14:textOutline w14:w="5448" w14:cap="sq" w14:cmpd="sng" w14:algn="ctr">
            <w14:solidFill>
              <w14:srgbClr w14:val="333333"/>
            </w14:solidFill>
            <w14:prstDash w14:val="solid"/>
            <w14:bevel/>
          </w14:textOutline>
        </w:rPr>
        <w:t xml:space="preserve">                       </w:t>
      </w:r>
      <w:r>
        <w:rPr>
          <w:rFonts w:hint="eastAsia" w:ascii="仿宋" w:hAnsi="仿宋" w:eastAsia="仿宋" w:cs="仿宋"/>
          <w:color w:val="333333"/>
          <w:spacing w:val="15"/>
          <w:sz w:val="24"/>
          <w:szCs w:val="24"/>
          <w14:textOutline w14:w="5448" w14:cap="sq" w14:cmpd="sng" w14:algn="ctr">
            <w14:solidFill>
              <w14:srgbClr w14:val="333333"/>
            </w14:solidFill>
            <w14:prstDash w14:val="solid"/>
            <w14:bevel/>
          </w14:textOutline>
        </w:rPr>
        <w:t>课</w:t>
      </w:r>
      <w:r>
        <w:rPr>
          <w:rFonts w:hint="eastAsia" w:ascii="仿宋" w:hAnsi="仿宋" w:eastAsia="仿宋" w:cs="仿宋"/>
          <w:color w:val="333333"/>
          <w:spacing w:val="9"/>
          <w:sz w:val="24"/>
          <w:szCs w:val="24"/>
          <w14:textOutline w14:w="5448" w14:cap="sq" w14:cmpd="sng" w14:algn="ctr">
            <w14:solidFill>
              <w14:srgbClr w14:val="333333"/>
            </w14:solidFill>
            <w14:prstDash w14:val="solid"/>
            <w14:bevel/>
          </w14:textOutline>
        </w:rPr>
        <w:t>题研究重要节点基本要求表</w:t>
      </w:r>
    </w:p>
    <w:tbl>
      <w:tblPr>
        <w:tblStyle w:val="4"/>
        <w:tblW w:w="105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3508"/>
        <w:gridCol w:w="3119"/>
        <w:gridCol w:w="2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7"/>
                <w:kern w:val="0"/>
                <w:sz w:val="24"/>
                <w:szCs w:val="24"/>
                <w14:ligatures w14:val="none"/>
              </w:rPr>
              <w:t>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题类别</w:t>
            </w:r>
          </w:p>
        </w:tc>
        <w:tc>
          <w:tcPr>
            <w:tcW w:w="350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7"/>
                <w:kern w:val="0"/>
                <w:sz w:val="24"/>
                <w:szCs w:val="24"/>
                <w14:ligatures w14:val="none"/>
              </w:rPr>
              <w:t>重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大/重点课题</w:t>
            </w:r>
          </w:p>
        </w:tc>
        <w:tc>
          <w:tcPr>
            <w:tcW w:w="311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7"/>
                <w:kern w:val="0"/>
                <w:position w:val="3"/>
                <w:sz w:val="24"/>
                <w:szCs w:val="24"/>
                <w14:ligatures w14:val="none"/>
              </w:rPr>
              <w:t>一</w:t>
            </w:r>
            <w:r>
              <w:rPr>
                <w:rFonts w:hint="eastAsia" w:ascii="仿宋" w:hAnsi="仿宋" w:eastAsia="仿宋" w:cs="仿宋"/>
                <w:spacing w:val="5"/>
                <w:kern w:val="0"/>
                <w:position w:val="3"/>
                <w:sz w:val="24"/>
                <w:szCs w:val="24"/>
                <w14:ligatures w14:val="none"/>
              </w:rPr>
              <w:t>般/自筹课题</w:t>
            </w:r>
          </w:p>
        </w:tc>
        <w:tc>
          <w:tcPr>
            <w:tcW w:w="288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7"/>
                <w:kern w:val="0"/>
                <w:position w:val="3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7"/>
                <w:kern w:val="0"/>
                <w:position w:val="3"/>
                <w:sz w:val="24"/>
                <w:szCs w:val="24"/>
                <w14:ligatures w14:val="none"/>
              </w:rPr>
              <w:t>案例课题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2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7"/>
                <w:kern w:val="0"/>
                <w:sz w:val="24"/>
                <w:szCs w:val="24"/>
                <w14:ligatures w14:val="none"/>
              </w:rPr>
              <w:t>研究周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期</w:t>
            </w:r>
          </w:p>
        </w:tc>
        <w:tc>
          <w:tcPr>
            <w:tcW w:w="350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14:ligatures w14:val="none"/>
              </w:rPr>
              <w:t>重大1-3年，重点1-2年</w:t>
            </w:r>
          </w:p>
        </w:tc>
        <w:tc>
          <w:tcPr>
            <w:tcW w:w="600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14:ligatures w14:val="none"/>
              </w:rPr>
              <w:t>1年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2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开题要求</w:t>
            </w:r>
          </w:p>
        </w:tc>
        <w:tc>
          <w:tcPr>
            <w:tcW w:w="350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立项后两个月内</w:t>
            </w:r>
            <w:r>
              <w:rPr>
                <w:rFonts w:hint="eastAsia" w:ascii="仿宋" w:hAnsi="仿宋" w:eastAsia="仿宋" w:cs="仿宋"/>
                <w:spacing w:val="-5"/>
                <w:kern w:val="0"/>
                <w:sz w:val="24"/>
                <w:szCs w:val="24"/>
                <w:highlight w:val="none"/>
                <w14:ligatures w14:val="none"/>
              </w:rPr>
              <w:t>提交开题报告</w:t>
            </w:r>
          </w:p>
        </w:tc>
        <w:tc>
          <w:tcPr>
            <w:tcW w:w="311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立项后两个月内</w:t>
            </w:r>
            <w:r>
              <w:rPr>
                <w:rFonts w:hint="eastAsia" w:ascii="仿宋" w:hAnsi="仿宋" w:eastAsia="仿宋" w:cs="仿宋"/>
                <w:spacing w:val="-5"/>
                <w:kern w:val="0"/>
                <w:sz w:val="24"/>
                <w:szCs w:val="24"/>
                <w:highlight w:val="none"/>
                <w14:ligatures w14:val="none"/>
              </w:rPr>
              <w:t>提交开题报告</w:t>
            </w:r>
          </w:p>
        </w:tc>
        <w:tc>
          <w:tcPr>
            <w:tcW w:w="288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立项后两个月内</w:t>
            </w:r>
            <w:r>
              <w:rPr>
                <w:rFonts w:hint="eastAsia" w:ascii="仿宋" w:hAnsi="仿宋" w:eastAsia="仿宋" w:cs="仿宋"/>
                <w:spacing w:val="-5"/>
                <w:kern w:val="0"/>
                <w:sz w:val="24"/>
                <w:szCs w:val="24"/>
                <w:highlight w:val="none"/>
                <w14:ligatures w14:val="none"/>
              </w:rPr>
              <w:t>提交研究计划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00字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左右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开题报告，并准备开题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报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PPT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。</w:t>
            </w:r>
          </w:p>
        </w:tc>
        <w:tc>
          <w:tcPr>
            <w:tcW w:w="311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00字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左右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开题报告，并准备开题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报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PPT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。</w:t>
            </w:r>
          </w:p>
        </w:tc>
        <w:tc>
          <w:tcPr>
            <w:tcW w:w="288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1000字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左右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研究计划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02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中期考核要求</w:t>
            </w:r>
          </w:p>
        </w:tc>
        <w:tc>
          <w:tcPr>
            <w:tcW w:w="350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14:ligatures w14:val="none"/>
              </w:rPr>
              <w:t>研究周期过半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前</w:t>
            </w:r>
          </w:p>
        </w:tc>
        <w:tc>
          <w:tcPr>
            <w:tcW w:w="311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14:ligatures w14:val="none"/>
              </w:rPr>
              <w:t>研究周期过半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前</w:t>
            </w:r>
          </w:p>
        </w:tc>
        <w:tc>
          <w:tcPr>
            <w:tcW w:w="288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14:ligatures w14:val="none"/>
              </w:rPr>
              <w:t>研究周期过半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000字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左右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中期报告，应包含课题进展全面情</w:t>
            </w:r>
            <w:r>
              <w:rPr>
                <w:rFonts w:hint="eastAsia" w:ascii="仿宋" w:hAnsi="仿宋" w:eastAsia="仿宋" w:cs="仿宋"/>
                <w:spacing w:val="10"/>
                <w:kern w:val="0"/>
                <w:sz w:val="24"/>
                <w:szCs w:val="24"/>
                <w14:ligatures w14:val="none"/>
              </w:rPr>
              <w:t>况介绍，提交</w:t>
            </w:r>
            <w:r>
              <w:rPr>
                <w:rFonts w:hint="eastAsia" w:ascii="仿宋" w:hAnsi="仿宋" w:eastAsia="仿宋" w:cs="仿宋"/>
                <w:spacing w:val="7"/>
                <w:kern w:val="0"/>
                <w:sz w:val="24"/>
                <w:szCs w:val="24"/>
                <w14:ligatures w14:val="none"/>
              </w:rPr>
              <w:t>阶段性成果。</w:t>
            </w:r>
          </w:p>
        </w:tc>
        <w:tc>
          <w:tcPr>
            <w:tcW w:w="311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5000字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左右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中期报告，应包含课题进展全面情</w:t>
            </w:r>
            <w:r>
              <w:rPr>
                <w:rFonts w:hint="eastAsia" w:ascii="仿宋" w:hAnsi="仿宋" w:eastAsia="仿宋" w:cs="仿宋"/>
                <w:spacing w:val="10"/>
                <w:kern w:val="0"/>
                <w:sz w:val="24"/>
                <w:szCs w:val="24"/>
                <w14:ligatures w14:val="none"/>
              </w:rPr>
              <w:t>况介绍，提交</w:t>
            </w:r>
            <w:r>
              <w:rPr>
                <w:rFonts w:hint="eastAsia" w:ascii="仿宋" w:hAnsi="仿宋" w:eastAsia="仿宋" w:cs="仿宋"/>
                <w:spacing w:val="7"/>
                <w:kern w:val="0"/>
                <w:sz w:val="24"/>
                <w:szCs w:val="24"/>
                <w14:ligatures w14:val="none"/>
              </w:rPr>
              <w:t>阶段性成果。</w:t>
            </w:r>
          </w:p>
        </w:tc>
        <w:tc>
          <w:tcPr>
            <w:tcW w:w="288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2000字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左右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中期报告，应包含课题进展全面情</w:t>
            </w:r>
            <w:r>
              <w:rPr>
                <w:rFonts w:hint="eastAsia" w:ascii="仿宋" w:hAnsi="仿宋" w:eastAsia="仿宋" w:cs="仿宋"/>
                <w:spacing w:val="10"/>
                <w:kern w:val="0"/>
                <w:sz w:val="24"/>
                <w:szCs w:val="24"/>
                <w14:ligatures w14:val="none"/>
              </w:rPr>
              <w:t>况介绍，提交</w:t>
            </w:r>
            <w:r>
              <w:rPr>
                <w:rFonts w:hint="eastAsia" w:ascii="仿宋" w:hAnsi="仿宋" w:eastAsia="仿宋" w:cs="仿宋"/>
                <w:spacing w:val="7"/>
                <w:kern w:val="0"/>
                <w:sz w:val="24"/>
                <w:szCs w:val="24"/>
                <w14:ligatures w14:val="none"/>
              </w:rPr>
              <w:t>阶段性成果。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20" w:type="dxa"/>
            <w:vMerge w:val="restart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结题要求</w:t>
            </w:r>
          </w:p>
        </w:tc>
        <w:tc>
          <w:tcPr>
            <w:tcW w:w="3508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14:ligatures w14:val="none"/>
              </w:rPr>
              <w:t>研究周期结束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前</w:t>
            </w:r>
          </w:p>
        </w:tc>
        <w:tc>
          <w:tcPr>
            <w:tcW w:w="3119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14:ligatures w14:val="none"/>
              </w:rPr>
              <w:t>研究周期结束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前</w:t>
            </w:r>
          </w:p>
        </w:tc>
        <w:tc>
          <w:tcPr>
            <w:tcW w:w="2882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14:ligatures w14:val="none"/>
              </w:rPr>
              <w:t>研究周期结束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020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8" w:type="dxa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20000字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左右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研究报告一份，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:lang w:val="en-US" w:eastAsia="zh-CN"/>
                <w14:ligatures w14:val="none"/>
              </w:rPr>
              <w:t>正式发表课题成果，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结题汇报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PPT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  <w14:ligatures w14:val="none"/>
              </w:rPr>
              <w:t>一份</w:t>
            </w:r>
            <w:r>
              <w:rPr>
                <w:rFonts w:hint="eastAsia" w:ascii="仿宋" w:hAnsi="仿宋" w:eastAsia="仿宋" w:cs="仿宋"/>
                <w:spacing w:val="12"/>
                <w:kern w:val="0"/>
                <w:sz w:val="24"/>
                <w:szCs w:val="24"/>
                <w14:ligatures w14:val="none"/>
              </w:rPr>
              <w:t>。</w:t>
            </w:r>
          </w:p>
        </w:tc>
        <w:tc>
          <w:tcPr>
            <w:tcW w:w="3119" w:type="dxa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  <w:t>0000字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左右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研究报告一份，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:lang w:val="en-US" w:eastAsia="zh-CN"/>
                <w14:ligatures w14:val="none"/>
              </w:rPr>
              <w:t>正式发表课题成果，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结题汇报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PPT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  <w14:ligatures w14:val="none"/>
              </w:rPr>
              <w:t>一份</w:t>
            </w:r>
            <w:r>
              <w:rPr>
                <w:rFonts w:hint="eastAsia" w:ascii="仿宋" w:hAnsi="仿宋" w:eastAsia="仿宋" w:cs="仿宋"/>
                <w:spacing w:val="12"/>
                <w:kern w:val="0"/>
                <w:sz w:val="24"/>
                <w:szCs w:val="24"/>
                <w14:ligatures w14:val="none"/>
              </w:rPr>
              <w:t>。</w:t>
            </w:r>
          </w:p>
        </w:tc>
        <w:tc>
          <w:tcPr>
            <w:tcW w:w="2882" w:type="dxa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14:ligatures w14:val="none"/>
              </w:rPr>
              <w:t>6000字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左右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14:ligatures w14:val="none"/>
              </w:rPr>
              <w:t>案例成果一份，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4"/>
                <w:szCs w:val="24"/>
                <w14:ligatures w14:val="none"/>
              </w:rPr>
              <w:t>结题汇报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PPT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  <w14:ligatures w14:val="none"/>
              </w:rPr>
              <w:t>一份</w:t>
            </w:r>
            <w:r>
              <w:rPr>
                <w:rFonts w:hint="eastAsia" w:ascii="仿宋" w:hAnsi="仿宋" w:eastAsia="仿宋" w:cs="仿宋"/>
                <w:spacing w:val="12"/>
                <w:kern w:val="0"/>
                <w:sz w:val="24"/>
                <w:szCs w:val="24"/>
                <w14:ligatures w14:val="none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02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以本课题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24"/>
                <w:szCs w:val="24"/>
                <w:lang w:val="en-US" w:eastAsia="zh-CN"/>
                <w14:ligatures w14:val="none"/>
              </w:rPr>
              <w:t>署名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公开发表学术成果（包括学术专著、学术论文、报纸学术文章、学术研究报告、调研报告等），可申请免鉴定直接结项。其中重大课题至少3篇，重点课题至少2篇，其他课题至少1篇。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MWQ4MzZkMTMwYTAyM2Y1MTYzNjU3MmYwOGM0M2MifQ=="/>
  </w:docVars>
  <w:rsids>
    <w:rsidRoot w:val="59A75418"/>
    <w:rsid w:val="02FE3815"/>
    <w:rsid w:val="59A75418"/>
    <w:rsid w:val="7A29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2024-05-28T15:01:00Z</dcterms:created>
  <dc:creator>云游四海</dc:creator>
  <cp:lastModifiedBy>Lenovo</cp:lastModifiedBy>
  <dcterms:modified xsi:type="dcterms:W3CDTF">2024-05-31T02:24:05Z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F35BCD6403DE41C1893C0895B14BEEC1_11</vt:lpwstr>
  </property>
</Properties>
</file>